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73"/>
        <w:tblW w:w="10728" w:type="dxa"/>
        <w:tblLook w:val="04A0" w:firstRow="1" w:lastRow="0" w:firstColumn="1" w:lastColumn="0" w:noHBand="0" w:noVBand="1"/>
      </w:tblPr>
      <w:tblGrid>
        <w:gridCol w:w="2970"/>
        <w:gridCol w:w="1788"/>
        <w:gridCol w:w="2036"/>
        <w:gridCol w:w="3934"/>
      </w:tblGrid>
      <w:tr w:rsidR="00EE7B31" w:rsidRPr="00422A74" w14:paraId="76F83FB4" w14:textId="77777777" w:rsidTr="00EE7B31">
        <w:trPr>
          <w:trHeight w:val="1980"/>
        </w:trPr>
        <w:tc>
          <w:tcPr>
            <w:tcW w:w="2971" w:type="dxa"/>
            <w:shd w:val="clear" w:color="auto" w:fill="auto"/>
          </w:tcPr>
          <w:p w14:paraId="2413EDDB" w14:textId="48082B0D" w:rsidR="00EE7B31" w:rsidRPr="00422A74" w:rsidRDefault="0052765B" w:rsidP="00EE7B31">
            <w:pPr>
              <w:pStyle w:val="BodyText"/>
              <w:rPr>
                <w:sz w:val="24"/>
                <w:szCs w:val="24"/>
              </w:rPr>
            </w:pPr>
            <w:r>
              <w:rPr>
                <w:noProof/>
              </w:rPr>
              <mc:AlternateContent>
                <mc:Choice Requires="wps">
                  <w:drawing>
                    <wp:anchor distT="4294967295" distB="4294967295" distL="114300" distR="114300" simplePos="0" relativeHeight="251657216" behindDoc="0" locked="0" layoutInCell="1" allowOverlap="1" wp14:anchorId="5AD83723" wp14:editId="3D75B0AC">
                      <wp:simplePos x="0" y="0"/>
                      <wp:positionH relativeFrom="column">
                        <wp:posOffset>-65891</wp:posOffset>
                      </wp:positionH>
                      <wp:positionV relativeFrom="paragraph">
                        <wp:posOffset>1188421</wp:posOffset>
                      </wp:positionV>
                      <wp:extent cx="6804212" cy="0"/>
                      <wp:effectExtent l="0" t="12700" r="28575" b="2540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4212" cy="0"/>
                              </a:xfrm>
                              <a:prstGeom prst="line">
                                <a:avLst/>
                              </a:prstGeom>
                              <a:noFill/>
                              <a:ln w="38100" cap="flat" cmpd="sng" algn="ctr">
                                <a:solidFill>
                                  <a:srgbClr val="00206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04C8FE" id="Straight Connector 2" o:spid="_x0000_s1026" style="position:absolute;z-index:251657216;visibility:visible;mso-wrap-style:square;mso-width-percent:0;mso-height-percent:0;mso-wrap-distance-left:9pt;mso-wrap-distance-top:.ˇmm;mso-wrap-distance-right:9pt;mso-wrap-distance-bottom:.ˇmm;mso-position-horizontal:absolute;mso-position-horizontal-relative:text;mso-position-vertical:absolute;mso-position-vertical-relative:text;mso-width-percent:0;mso-height-percent:0;mso-width-relative:page;mso-height-relative:page" from="-5.2pt,93.6pt" to="530.55pt,9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" strokecolor="#002060" strokeweight="3pt">
                      <o:lock v:ext="edit" shapetype="f"/>
                    </v:line>
                  </w:pict>
                </mc:Fallback>
              </mc:AlternateContent>
            </w:r>
            <w:r w:rsidR="00DF7D2E">
              <w:rPr>
                <w:noProof/>
                <w:sz w:val="24"/>
                <w:szCs w:val="24"/>
              </w:rPr>
              <w:drawing>
                <wp:inline distT="0" distB="0" distL="0" distR="0" wp14:anchorId="37B81337" wp14:editId="40469F2F">
                  <wp:extent cx="1701800" cy="8636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1800" cy="863600"/>
                          </a:xfrm>
                          <a:prstGeom prst="rect">
                            <a:avLst/>
                          </a:prstGeom>
                          <a:noFill/>
                          <a:ln>
                            <a:noFill/>
                          </a:ln>
                        </pic:spPr>
                      </pic:pic>
                    </a:graphicData>
                  </a:graphic>
                </wp:inline>
              </w:drawing>
            </w:r>
          </w:p>
        </w:tc>
        <w:tc>
          <w:tcPr>
            <w:tcW w:w="1817" w:type="dxa"/>
          </w:tcPr>
          <w:p w14:paraId="2B989F16" w14:textId="77777777" w:rsidR="00EE7B31" w:rsidRPr="00422A74" w:rsidRDefault="00EE7B31" w:rsidP="00EE7B31">
            <w:pPr>
              <w:pStyle w:val="BodyText"/>
              <w:rPr>
                <w:sz w:val="24"/>
                <w:szCs w:val="24"/>
              </w:rPr>
            </w:pPr>
          </w:p>
        </w:tc>
        <w:tc>
          <w:tcPr>
            <w:tcW w:w="1973" w:type="dxa"/>
            <w:shd w:val="clear" w:color="auto" w:fill="auto"/>
          </w:tcPr>
          <w:p w14:paraId="191BCF22" w14:textId="7285A596" w:rsidR="00EE7B31" w:rsidRPr="00422A74" w:rsidRDefault="00DF7D2E" w:rsidP="00EE7B31">
            <w:pPr>
              <w:pStyle w:val="BodyText"/>
              <w:rPr>
                <w:sz w:val="24"/>
                <w:szCs w:val="24"/>
              </w:rPr>
            </w:pPr>
            <w:r>
              <w:rPr>
                <w:noProof/>
              </w:rPr>
              <w:drawing>
                <wp:anchor distT="0" distB="0" distL="114300" distR="114300" simplePos="0" relativeHeight="251658240" behindDoc="0" locked="0" layoutInCell="1" allowOverlap="1" wp14:anchorId="66C4C4D6" wp14:editId="19D03C80">
                  <wp:simplePos x="0" y="0"/>
                  <wp:positionH relativeFrom="margin">
                    <wp:posOffset>-64135</wp:posOffset>
                  </wp:positionH>
                  <wp:positionV relativeFrom="margin">
                    <wp:posOffset>5080</wp:posOffset>
                  </wp:positionV>
                  <wp:extent cx="1151255" cy="1028700"/>
                  <wp:effectExtent l="0" t="0" r="4445" b="0"/>
                  <wp:wrapSquare wrapText="bothSides"/>
                  <wp:docPr id="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25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7" w:type="dxa"/>
            <w:shd w:val="clear" w:color="auto" w:fill="auto"/>
          </w:tcPr>
          <w:p w14:paraId="5AE61168" w14:textId="77777777" w:rsidR="00EE7B31" w:rsidRPr="009C5E49" w:rsidRDefault="00EE7B31" w:rsidP="00EE7B31">
            <w:pPr>
              <w:jc w:val="right"/>
              <w:rPr>
                <w:b/>
                <w:sz w:val="18"/>
                <w:szCs w:val="18"/>
              </w:rPr>
            </w:pPr>
            <w:r w:rsidRPr="009C5E49">
              <w:rPr>
                <w:b/>
                <w:sz w:val="18"/>
                <w:szCs w:val="18"/>
              </w:rPr>
              <w:t>M.R. HOLLIS INNOVATION ACADEMY</w:t>
            </w:r>
          </w:p>
          <w:p w14:paraId="4736BC9D" w14:textId="77777777" w:rsidR="00EE7B31" w:rsidRPr="009C5E49" w:rsidRDefault="00EE7B31" w:rsidP="00EE7B31">
            <w:pPr>
              <w:jc w:val="right"/>
              <w:rPr>
                <w:sz w:val="18"/>
                <w:szCs w:val="18"/>
              </w:rPr>
            </w:pPr>
            <w:r w:rsidRPr="009C5E49">
              <w:rPr>
                <w:sz w:val="18"/>
                <w:szCs w:val="18"/>
              </w:rPr>
              <w:t>225 JAMES P. BRAWLEY, NW</w:t>
            </w:r>
          </w:p>
          <w:p w14:paraId="19EEBA37" w14:textId="77777777" w:rsidR="00EE7B31" w:rsidRPr="009C5E49" w:rsidRDefault="00EE7B31" w:rsidP="00EE7B31">
            <w:pPr>
              <w:jc w:val="right"/>
              <w:rPr>
                <w:sz w:val="18"/>
                <w:szCs w:val="18"/>
              </w:rPr>
            </w:pPr>
            <w:r w:rsidRPr="009C5E49">
              <w:rPr>
                <w:sz w:val="18"/>
                <w:szCs w:val="18"/>
              </w:rPr>
              <w:t>ATLANTA, GEORGIA 30314</w:t>
            </w:r>
          </w:p>
          <w:p w14:paraId="766A8806" w14:textId="77777777" w:rsidR="00EE7B31" w:rsidRPr="009C5E49" w:rsidRDefault="00EE7B31" w:rsidP="00EE7B31">
            <w:pPr>
              <w:jc w:val="right"/>
              <w:rPr>
                <w:sz w:val="18"/>
                <w:szCs w:val="18"/>
              </w:rPr>
            </w:pPr>
            <w:r w:rsidRPr="009C5E49">
              <w:rPr>
                <w:sz w:val="18"/>
                <w:szCs w:val="18"/>
              </w:rPr>
              <w:t xml:space="preserve">PHONE (404)-802-8200 </w:t>
            </w:r>
          </w:p>
          <w:p w14:paraId="6FF14949" w14:textId="77777777" w:rsidR="00EE7B31" w:rsidRPr="009C5E49" w:rsidRDefault="00EE7B31" w:rsidP="00EE7B31">
            <w:pPr>
              <w:jc w:val="right"/>
              <w:rPr>
                <w:color w:val="002060"/>
                <w:sz w:val="8"/>
                <w:szCs w:val="8"/>
              </w:rPr>
            </w:pPr>
          </w:p>
          <w:p w14:paraId="16956025" w14:textId="77777777" w:rsidR="00EE7B31" w:rsidRPr="009C5E49" w:rsidRDefault="00EE7B31" w:rsidP="00EE7B31">
            <w:pPr>
              <w:jc w:val="right"/>
              <w:rPr>
                <w:sz w:val="18"/>
                <w:szCs w:val="18"/>
              </w:rPr>
            </w:pPr>
            <w:r w:rsidRPr="009C5E49">
              <w:rPr>
                <w:color w:val="002060"/>
                <w:sz w:val="18"/>
                <w:szCs w:val="18"/>
              </w:rPr>
              <w:t xml:space="preserve"> </w:t>
            </w:r>
            <w:r w:rsidRPr="009C5E49">
              <w:rPr>
                <w:sz w:val="18"/>
                <w:szCs w:val="18"/>
              </w:rPr>
              <w:t>Dr. Adib Shakir</w:t>
            </w:r>
          </w:p>
          <w:p w14:paraId="7B963132" w14:textId="77777777" w:rsidR="00EE7B31" w:rsidRPr="009C5E49" w:rsidRDefault="00EE7B31" w:rsidP="00EE7B31">
            <w:pPr>
              <w:jc w:val="right"/>
              <w:rPr>
                <w:sz w:val="16"/>
                <w:szCs w:val="16"/>
              </w:rPr>
            </w:pPr>
            <w:r w:rsidRPr="009C5E49">
              <w:rPr>
                <w:sz w:val="18"/>
                <w:szCs w:val="18"/>
              </w:rPr>
              <w:t>Principal</w:t>
            </w:r>
          </w:p>
          <w:p w14:paraId="4BEA4F7D" w14:textId="77777777" w:rsidR="00EE7B31" w:rsidRPr="0018070A" w:rsidRDefault="00EE7B31" w:rsidP="00EE7B31">
            <w:pPr>
              <w:jc w:val="right"/>
              <w:rPr>
                <w:sz w:val="20"/>
              </w:rPr>
            </w:pPr>
            <w:r w:rsidRPr="009C5E49">
              <w:rPr>
                <w:sz w:val="16"/>
                <w:szCs w:val="16"/>
              </w:rPr>
              <w:fldChar w:fldCharType="begin"/>
            </w:r>
            <w:r w:rsidRPr="009C5E49">
              <w:rPr>
                <w:sz w:val="16"/>
                <w:szCs w:val="16"/>
              </w:rPr>
              <w:instrText>HYPERLINK "mailto:adib.shakir@atlanta.k12.ga.us"</w:instrText>
            </w:r>
            <w:r w:rsidRPr="009C5E49">
              <w:rPr>
                <w:sz w:val="16"/>
                <w:szCs w:val="16"/>
              </w:rPr>
              <w:fldChar w:fldCharType="separate"/>
            </w:r>
            <w:r w:rsidRPr="009C5E49">
              <w:rPr>
                <w:rStyle w:val="Hyperlink"/>
                <w:sz w:val="16"/>
                <w:szCs w:val="16"/>
              </w:rPr>
              <w:t>adib.shakir@atlanta.k12.ga.us</w:t>
            </w:r>
            <w:r w:rsidRPr="009C5E49">
              <w:rPr>
                <w:sz w:val="16"/>
                <w:szCs w:val="16"/>
              </w:rPr>
              <w:fldChar w:fldCharType="end"/>
            </w:r>
          </w:p>
        </w:tc>
      </w:tr>
    </w:tbl>
    <w:p w14:paraId="2CB0DFAB" w14:textId="6DC20A0B" w:rsidR="00DC6D7B" w:rsidRPr="0052765B" w:rsidRDefault="00DC6D7B">
      <w:pPr>
        <w:rPr>
          <w:sz w:val="6"/>
          <w:szCs w:val="2"/>
        </w:rPr>
      </w:pPr>
    </w:p>
    <w:p w14:paraId="18815F97" w14:textId="77777777" w:rsidR="00A74DE7" w:rsidRPr="00D226CF" w:rsidRDefault="00D226CF" w:rsidP="00A74DE7">
      <w:pPr>
        <w:rPr>
          <w:color w:val="000000"/>
          <w:szCs w:val="24"/>
        </w:rPr>
      </w:pPr>
      <w:r w:rsidRPr="00D226CF">
        <w:rPr>
          <w:color w:val="000000"/>
          <w:szCs w:val="24"/>
        </w:rPr>
        <w:t>July 14, 2025</w:t>
      </w:r>
    </w:p>
    <w:p w14:paraId="363CEDBC" w14:textId="77777777" w:rsidR="00A74DE7" w:rsidRPr="0052765B" w:rsidRDefault="00A74DE7" w:rsidP="00A74DE7">
      <w:pPr>
        <w:rPr>
          <w:rFonts w:ascii="Garamond" w:hAnsi="Garamond"/>
          <w:color w:val="000000"/>
          <w:sz w:val="21"/>
          <w:szCs w:val="21"/>
        </w:rPr>
      </w:pPr>
    </w:p>
    <w:p w14:paraId="5A7922E2" w14:textId="77777777" w:rsidR="00EE7B31" w:rsidRDefault="00D226CF" w:rsidP="00D226CF">
      <w:pPr>
        <w:jc w:val="center"/>
        <w:rPr>
          <w:b/>
          <w:bCs/>
          <w:szCs w:val="24"/>
        </w:rPr>
      </w:pPr>
      <w:r w:rsidRPr="00D226CF">
        <w:rPr>
          <w:b/>
          <w:bCs/>
          <w:szCs w:val="24"/>
        </w:rPr>
        <w:t>Welcome to the 2025-2026 School Year at Hollis Innovation Academy!</w:t>
      </w:r>
    </w:p>
    <w:p w14:paraId="743C0CEB" w14:textId="77777777" w:rsidR="00D226CF" w:rsidRDefault="00D226CF" w:rsidP="00D226CF">
      <w:pPr>
        <w:jc w:val="center"/>
        <w:rPr>
          <w:b/>
          <w:bCs/>
          <w:szCs w:val="24"/>
        </w:rPr>
      </w:pPr>
    </w:p>
    <w:p w14:paraId="3EC884E3" w14:textId="77777777" w:rsidR="00D226CF" w:rsidRPr="00D226CF" w:rsidRDefault="00D226CF" w:rsidP="00D226CF">
      <w:pPr>
        <w:rPr>
          <w:b/>
          <w:bCs/>
          <w:sz w:val="22"/>
          <w:szCs w:val="22"/>
        </w:rPr>
      </w:pPr>
      <w:r w:rsidRPr="00D226CF">
        <w:rPr>
          <w:b/>
          <w:bCs/>
          <w:sz w:val="22"/>
          <w:szCs w:val="22"/>
        </w:rPr>
        <w:t>Greetings M.R. Hollis Innovation Academy Families,</w:t>
      </w:r>
    </w:p>
    <w:p w14:paraId="2D9ED980" w14:textId="77777777" w:rsidR="00D226CF" w:rsidRPr="00D226CF" w:rsidRDefault="00D226CF" w:rsidP="00D226CF">
      <w:pPr>
        <w:rPr>
          <w:b/>
          <w:bCs/>
          <w:sz w:val="22"/>
          <w:szCs w:val="22"/>
        </w:rPr>
      </w:pPr>
    </w:p>
    <w:p w14:paraId="420ABF98" w14:textId="77777777" w:rsidR="00D226CF" w:rsidRPr="00D226CF" w:rsidRDefault="00D226CF" w:rsidP="00D226CF">
      <w:pPr>
        <w:rPr>
          <w:sz w:val="22"/>
          <w:szCs w:val="22"/>
        </w:rPr>
      </w:pPr>
      <w:r w:rsidRPr="00D226CF">
        <w:rPr>
          <w:sz w:val="22"/>
          <w:szCs w:val="22"/>
        </w:rPr>
        <w:t>Welcome to the 2025-2026 school year! It is with immense excitement and great anticipation that we prepare to welcome our scholars back to the halls of M.R. Hollis Innovation Academy. We hope you have had a restful and joyous summer break and are ready for a year of learning, growth, and achievement.</w:t>
      </w:r>
    </w:p>
    <w:p w14:paraId="3164F79F" w14:textId="77777777" w:rsidR="00D226CF" w:rsidRPr="00D226CF" w:rsidRDefault="00D226CF" w:rsidP="00D226CF">
      <w:pPr>
        <w:rPr>
          <w:b/>
          <w:bCs/>
          <w:sz w:val="22"/>
          <w:szCs w:val="22"/>
        </w:rPr>
      </w:pPr>
    </w:p>
    <w:p w14:paraId="097C5A98" w14:textId="77777777" w:rsidR="00D226CF" w:rsidRPr="00D226CF" w:rsidRDefault="00D226CF" w:rsidP="00D226CF">
      <w:pPr>
        <w:rPr>
          <w:b/>
          <w:bCs/>
          <w:sz w:val="22"/>
          <w:szCs w:val="22"/>
        </w:rPr>
      </w:pPr>
      <w:r w:rsidRPr="00D226CF">
        <w:rPr>
          <w:sz w:val="22"/>
          <w:szCs w:val="22"/>
        </w:rPr>
        <w:t>As your new principal, I am excited to join the Hollis school community and serve as the lead champion for the success of every student.  My career as an educator has been driven by the profound belief that every child possesses unique gifts and deserves a school that not only educates but also inspires and empowers them. I am committed to fostering a school environment where every student feels seen, valued, and challenged to reach their highest potential, and I am eager to get to know each of you as we begin this new journey together</w:t>
      </w:r>
      <w:r w:rsidRPr="00D226CF">
        <w:rPr>
          <w:b/>
          <w:bCs/>
          <w:sz w:val="22"/>
          <w:szCs w:val="22"/>
        </w:rPr>
        <w:t>.</w:t>
      </w:r>
    </w:p>
    <w:p w14:paraId="02AC25CE" w14:textId="77777777" w:rsidR="00D226CF" w:rsidRPr="00D226CF" w:rsidRDefault="00D226CF" w:rsidP="00D226CF">
      <w:pPr>
        <w:rPr>
          <w:b/>
          <w:bCs/>
          <w:sz w:val="22"/>
          <w:szCs w:val="22"/>
        </w:rPr>
      </w:pPr>
    </w:p>
    <w:p w14:paraId="2133063C" w14:textId="77777777" w:rsidR="00D226CF" w:rsidRPr="00D226CF" w:rsidRDefault="00D226CF" w:rsidP="00D226CF">
      <w:pPr>
        <w:rPr>
          <w:sz w:val="22"/>
          <w:szCs w:val="22"/>
        </w:rPr>
      </w:pPr>
      <w:r w:rsidRPr="00D226CF">
        <w:rPr>
          <w:sz w:val="22"/>
          <w:szCs w:val="22"/>
        </w:rPr>
        <w:t>This year, our entire school community will be guided by a powerful theme: "Rooted in Purpose, Branded by Excellence."</w:t>
      </w:r>
    </w:p>
    <w:p w14:paraId="3D8300B2" w14:textId="77777777" w:rsidR="00D226CF" w:rsidRPr="00D226CF" w:rsidRDefault="00D226CF" w:rsidP="00D226CF">
      <w:pPr>
        <w:rPr>
          <w:b/>
          <w:bCs/>
          <w:sz w:val="22"/>
          <w:szCs w:val="22"/>
        </w:rPr>
      </w:pPr>
    </w:p>
    <w:p w14:paraId="65BE6F6C" w14:textId="77777777" w:rsidR="00D226CF" w:rsidRPr="00D226CF" w:rsidRDefault="00D226CF" w:rsidP="00D226CF">
      <w:pPr>
        <w:rPr>
          <w:sz w:val="22"/>
          <w:szCs w:val="22"/>
        </w:rPr>
      </w:pPr>
      <w:r w:rsidRPr="00D226CF">
        <w:rPr>
          <w:b/>
          <w:bCs/>
          <w:i/>
          <w:iCs/>
          <w:sz w:val="22"/>
          <w:szCs w:val="22"/>
        </w:rPr>
        <w:t>Rooted in Purpose</w:t>
      </w:r>
      <w:r w:rsidRPr="00D226CF">
        <w:rPr>
          <w:sz w:val="22"/>
          <w:szCs w:val="22"/>
        </w:rPr>
        <w:t xml:space="preserve"> signifies our deep commitment to understanding the unique talents and aspirations of every child. It is our promise to provide an innovative and supportive environment where students are exposed to rich experiences that allow them to dream bigger and connect their learning to a choice-filled life. We are dedicated to ensuring that every lesson, every interaction, and every decision is grounded in the purpose of equipping our scholars with the knowledge and skills they need to succeed.</w:t>
      </w:r>
    </w:p>
    <w:p w14:paraId="55C57C5E" w14:textId="77777777" w:rsidR="00D226CF" w:rsidRPr="00D226CF" w:rsidRDefault="00D226CF" w:rsidP="00D226CF">
      <w:pPr>
        <w:rPr>
          <w:b/>
          <w:bCs/>
          <w:sz w:val="22"/>
          <w:szCs w:val="22"/>
        </w:rPr>
      </w:pPr>
    </w:p>
    <w:p w14:paraId="1440FED6" w14:textId="77777777" w:rsidR="00D226CF" w:rsidRPr="00D226CF" w:rsidRDefault="00D226CF" w:rsidP="00D226CF">
      <w:pPr>
        <w:rPr>
          <w:sz w:val="22"/>
          <w:szCs w:val="22"/>
        </w:rPr>
      </w:pPr>
      <w:r w:rsidRPr="00D226CF">
        <w:rPr>
          <w:b/>
          <w:bCs/>
          <w:i/>
          <w:iCs/>
          <w:sz w:val="22"/>
          <w:szCs w:val="22"/>
        </w:rPr>
        <w:t>Branded by Excellence</w:t>
      </w:r>
      <w:r w:rsidRPr="00D226CF">
        <w:rPr>
          <w:sz w:val="22"/>
          <w:szCs w:val="22"/>
        </w:rPr>
        <w:t xml:space="preserve"> is our pledge to uphold the highest standards in everything we do. From the quality of our instruction to the strength of our school culture, we are committed to a standard of excellence that our students, families, and community can be proud of. This brand of excellence will be reflected in our academic rigor, our collaborative spirit, and our unwavering belief in the potential of every scholar.</w:t>
      </w:r>
    </w:p>
    <w:p w14:paraId="1C7D25AC" w14:textId="77777777" w:rsidR="00D226CF" w:rsidRPr="00D226CF" w:rsidRDefault="00D226CF" w:rsidP="00D226CF">
      <w:pPr>
        <w:rPr>
          <w:b/>
          <w:bCs/>
          <w:sz w:val="22"/>
          <w:szCs w:val="22"/>
        </w:rPr>
      </w:pPr>
    </w:p>
    <w:p w14:paraId="081AE75E" w14:textId="77777777" w:rsidR="00D226CF" w:rsidRPr="00D226CF" w:rsidRDefault="00D226CF" w:rsidP="00D226CF">
      <w:pPr>
        <w:rPr>
          <w:sz w:val="22"/>
          <w:szCs w:val="22"/>
        </w:rPr>
      </w:pPr>
      <w:r w:rsidRPr="00D226CF">
        <w:rPr>
          <w:sz w:val="22"/>
          <w:szCs w:val="22"/>
        </w:rPr>
        <w:t>The partnership between our school and our families is the most critical component of our success. We value your trust, your collaboration, and your active involvement in your child's education. We are truly in this work together.</w:t>
      </w:r>
    </w:p>
    <w:p w14:paraId="0B2AB740" w14:textId="77777777" w:rsidR="00D226CF" w:rsidRPr="00D226CF" w:rsidRDefault="00D226CF" w:rsidP="00D226CF">
      <w:pPr>
        <w:rPr>
          <w:b/>
          <w:bCs/>
          <w:sz w:val="22"/>
          <w:szCs w:val="22"/>
        </w:rPr>
      </w:pPr>
    </w:p>
    <w:p w14:paraId="00C4CB46" w14:textId="77777777" w:rsidR="00D226CF" w:rsidRPr="00D226CF" w:rsidRDefault="00D226CF" w:rsidP="00D226CF">
      <w:pPr>
        <w:rPr>
          <w:sz w:val="22"/>
          <w:szCs w:val="22"/>
        </w:rPr>
      </w:pPr>
      <w:r w:rsidRPr="00D226CF">
        <w:rPr>
          <w:sz w:val="22"/>
          <w:szCs w:val="22"/>
        </w:rPr>
        <w:t>I especially look forward to meeting many of you in person. We are incredibly optimistic about the journey ahead and are honored to be your partners in education. Thank you for your commitment to M.R. Hollis Innovation Academy. Let's make this a year of extraordinary purpose and excellence for every child.</w:t>
      </w:r>
    </w:p>
    <w:p w14:paraId="18B6F8AD" w14:textId="77777777" w:rsidR="00D226CF" w:rsidRDefault="00D226CF" w:rsidP="00D226CF">
      <w:pPr>
        <w:rPr>
          <w:sz w:val="22"/>
          <w:szCs w:val="22"/>
        </w:rPr>
      </w:pPr>
    </w:p>
    <w:p w14:paraId="3E6EB9D3" w14:textId="77777777" w:rsidR="00D226CF" w:rsidRPr="00D226CF" w:rsidRDefault="00D226CF" w:rsidP="00D226CF">
      <w:pPr>
        <w:rPr>
          <w:sz w:val="22"/>
          <w:szCs w:val="22"/>
        </w:rPr>
      </w:pPr>
      <w:r w:rsidRPr="00D226CF">
        <w:rPr>
          <w:sz w:val="22"/>
          <w:szCs w:val="22"/>
        </w:rPr>
        <w:t>Sincerely,</w:t>
      </w:r>
    </w:p>
    <w:p w14:paraId="38DBA2BD" w14:textId="77777777" w:rsidR="00362F51" w:rsidRPr="00362F51" w:rsidRDefault="00362F51" w:rsidP="00D226CF">
      <w:pPr>
        <w:rPr>
          <w:rFonts w:ascii="Rastanty Cortez" w:hAnsi="Rastanty Cortez"/>
          <w:b/>
          <w:bCs/>
          <w:sz w:val="52"/>
          <w:szCs w:val="52"/>
        </w:rPr>
      </w:pPr>
      <w:r w:rsidRPr="00362F51">
        <w:rPr>
          <w:rFonts w:ascii="Rastanty Cortez" w:hAnsi="Rastanty Cortez"/>
          <w:b/>
          <w:bCs/>
          <w:sz w:val="52"/>
          <w:szCs w:val="52"/>
        </w:rPr>
        <w:t>Dr. Shakir</w:t>
      </w:r>
    </w:p>
    <w:p w14:paraId="5CFF0F0A" w14:textId="77777777" w:rsidR="00A74DE7" w:rsidRPr="00D226CF" w:rsidRDefault="00EE7B31" w:rsidP="00A74DE7">
      <w:pPr>
        <w:rPr>
          <w:szCs w:val="24"/>
        </w:rPr>
      </w:pPr>
      <w:r w:rsidRPr="00D226CF">
        <w:rPr>
          <w:szCs w:val="24"/>
        </w:rPr>
        <w:t>Adib Shakir, Ed.D.</w:t>
      </w:r>
    </w:p>
    <w:p w14:paraId="3FF0DF6E" w14:textId="77777777" w:rsidR="00A74DE7" w:rsidRPr="00D226CF" w:rsidRDefault="00A74DE7" w:rsidP="00A74DE7">
      <w:pPr>
        <w:rPr>
          <w:szCs w:val="24"/>
        </w:rPr>
      </w:pPr>
      <w:r w:rsidRPr="00D226CF">
        <w:rPr>
          <w:szCs w:val="24"/>
        </w:rPr>
        <w:t xml:space="preserve">Principal </w:t>
      </w:r>
    </w:p>
    <w:p w14:paraId="16B84EEA" w14:textId="77777777" w:rsidR="00EE7B31" w:rsidRPr="00EE7B31" w:rsidRDefault="00EE7B31" w:rsidP="00EE7B31">
      <w:pPr>
        <w:tabs>
          <w:tab w:val="left" w:pos="3240"/>
          <w:tab w:val="left" w:pos="3816"/>
        </w:tabs>
      </w:pPr>
      <w:r>
        <w:tab/>
      </w:r>
      <w:r>
        <w:tab/>
      </w:r>
    </w:p>
    <w:sectPr w:rsidR="00EE7B31" w:rsidRPr="00EE7B31" w:rsidSect="003F78EA">
      <w:footerReference w:type="default" r:id="rId9"/>
      <w:pgSz w:w="12240" w:h="15840"/>
      <w:pgMar w:top="547"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2597A" w14:textId="77777777" w:rsidR="004D5236" w:rsidRDefault="004D5236" w:rsidP="002C068B">
      <w:r>
        <w:separator/>
      </w:r>
    </w:p>
  </w:endnote>
  <w:endnote w:type="continuationSeparator" w:id="0">
    <w:p w14:paraId="49D9BC6E" w14:textId="77777777" w:rsidR="004D5236" w:rsidRDefault="004D5236" w:rsidP="002C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altName w:val="Cambria"/>
    <w:panose1 w:val="02040503050406030204"/>
    <w:charset w:val="01"/>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1"/>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altName w:val="Tahoma"/>
    <w:panose1 w:val="020B0604030504040204"/>
    <w:charset w:val="01"/>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Rastanty Cortez">
    <w:panose1 w:val="02000506000000020003"/>
    <w:charset w:val="4D"/>
    <w:family w:val="auto"/>
    <w:pitch w:val="variable"/>
    <w:sig w:usb0="80000027" w:usb1="1000004A" w:usb2="00000000" w:usb3="00000000" w:csb0="00000001" w:csb1="00000000"/>
  </w:font>
  <w:font w:name="Copperplate Gothic Light">
    <w:altName w:val="Calibri"/>
    <w:panose1 w:val="02000604030000020004"/>
    <w:charset w:val="00"/>
    <w:family w:val="swiss"/>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0D69B" w14:textId="77777777" w:rsidR="002C1FED" w:rsidRPr="00EE7B31" w:rsidRDefault="002C1FED" w:rsidP="00667B10">
    <w:pPr>
      <w:pStyle w:val="Footer"/>
      <w:jc w:val="center"/>
      <w:rPr>
        <w:rFonts w:ascii="Copperplate Gothic Light" w:hAnsi="Copperplate Gothic Light"/>
        <w:b/>
        <w:bCs/>
        <w:color w:val="000000"/>
        <w:sz w:val="28"/>
      </w:rPr>
    </w:pPr>
    <w:r w:rsidRPr="00EE7B31">
      <w:rPr>
        <w:rFonts w:ascii="Copperplate Gothic Light" w:hAnsi="Copperplate Gothic Light"/>
        <w:b/>
        <w:bCs/>
        <w:color w:val="000000"/>
        <w:sz w:val="28"/>
      </w:rPr>
      <w:t>“</w:t>
    </w:r>
    <w:r w:rsidR="00EE7B31" w:rsidRPr="00EE7B31">
      <w:rPr>
        <w:rFonts w:ascii="Copperplate Gothic Light" w:hAnsi="Copperplate Gothic Light"/>
        <w:b/>
        <w:bCs/>
        <w:color w:val="000000"/>
        <w:sz w:val="28"/>
      </w:rPr>
      <w:t>One district. One goal. Every child</w:t>
    </w:r>
    <w:r w:rsidRPr="00EE7B31">
      <w:rPr>
        <w:rFonts w:ascii="Copperplate Gothic Light" w:hAnsi="Copperplate Gothic Light"/>
        <w:b/>
        <w:bCs/>
        <w:color w:val="000000"/>
        <w:sz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12E9B" w14:textId="77777777" w:rsidR="004D5236" w:rsidRDefault="004D5236" w:rsidP="002C068B">
      <w:r>
        <w:separator/>
      </w:r>
    </w:p>
  </w:footnote>
  <w:footnote w:type="continuationSeparator" w:id="0">
    <w:p w14:paraId="2253E895" w14:textId="77777777" w:rsidR="004D5236" w:rsidRDefault="004D5236" w:rsidP="002C0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2418F"/>
    <w:multiLevelType w:val="hybridMultilevel"/>
    <w:tmpl w:val="FE0E1B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E003F"/>
    <w:multiLevelType w:val="hybridMultilevel"/>
    <w:tmpl w:val="11F40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353A50"/>
    <w:multiLevelType w:val="hybridMultilevel"/>
    <w:tmpl w:val="6FFC8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9A7311"/>
    <w:multiLevelType w:val="hybridMultilevel"/>
    <w:tmpl w:val="7B52813C"/>
    <w:lvl w:ilvl="0" w:tplc="04090005">
      <w:start w:val="1"/>
      <w:numFmt w:val="bullet"/>
      <w:lvlText w:val=""/>
      <w:lvlJc w:val="left"/>
      <w:pPr>
        <w:tabs>
          <w:tab w:val="num" w:pos="1560"/>
        </w:tabs>
        <w:ind w:left="1560" w:hanging="360"/>
      </w:pPr>
      <w:rPr>
        <w:rFonts w:ascii="Wingdings" w:hAnsi="Wingdings"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4" w15:restartNumberingAfterBreak="0">
    <w:nsid w:val="57977222"/>
    <w:multiLevelType w:val="hybridMultilevel"/>
    <w:tmpl w:val="8C80940A"/>
    <w:lvl w:ilvl="0" w:tplc="D04C7926">
      <w:numFmt w:val="bullet"/>
      <w:lvlText w:val="•"/>
      <w:lvlJc w:val="left"/>
      <w:pPr>
        <w:ind w:left="460" w:hanging="181"/>
      </w:pPr>
      <w:rPr>
        <w:rFonts w:ascii="Cambria" w:eastAsia="Cambria" w:hAnsi="Cambria" w:cs="Cambria" w:hint="default"/>
        <w:color w:val="D30B55"/>
        <w:w w:val="101"/>
        <w:sz w:val="22"/>
        <w:szCs w:val="22"/>
      </w:rPr>
    </w:lvl>
    <w:lvl w:ilvl="1" w:tplc="4A0C3032">
      <w:numFmt w:val="bullet"/>
      <w:lvlText w:val="•"/>
      <w:lvlJc w:val="left"/>
      <w:pPr>
        <w:ind w:left="1516" w:hanging="181"/>
      </w:pPr>
      <w:rPr>
        <w:rFonts w:hint="default"/>
      </w:rPr>
    </w:lvl>
    <w:lvl w:ilvl="2" w:tplc="7AEA01D4">
      <w:numFmt w:val="bullet"/>
      <w:lvlText w:val="•"/>
      <w:lvlJc w:val="left"/>
      <w:pPr>
        <w:ind w:left="2572" w:hanging="181"/>
      </w:pPr>
      <w:rPr>
        <w:rFonts w:hint="default"/>
      </w:rPr>
    </w:lvl>
    <w:lvl w:ilvl="3" w:tplc="745A2278">
      <w:numFmt w:val="bullet"/>
      <w:lvlText w:val="•"/>
      <w:lvlJc w:val="left"/>
      <w:pPr>
        <w:ind w:left="3628" w:hanging="181"/>
      </w:pPr>
      <w:rPr>
        <w:rFonts w:hint="default"/>
      </w:rPr>
    </w:lvl>
    <w:lvl w:ilvl="4" w:tplc="DB5CD1A2">
      <w:numFmt w:val="bullet"/>
      <w:lvlText w:val="•"/>
      <w:lvlJc w:val="left"/>
      <w:pPr>
        <w:ind w:left="4684" w:hanging="181"/>
      </w:pPr>
      <w:rPr>
        <w:rFonts w:hint="default"/>
      </w:rPr>
    </w:lvl>
    <w:lvl w:ilvl="5" w:tplc="E6E80542">
      <w:numFmt w:val="bullet"/>
      <w:lvlText w:val="•"/>
      <w:lvlJc w:val="left"/>
      <w:pPr>
        <w:ind w:left="5740" w:hanging="181"/>
      </w:pPr>
      <w:rPr>
        <w:rFonts w:hint="default"/>
      </w:rPr>
    </w:lvl>
    <w:lvl w:ilvl="6" w:tplc="FD124698">
      <w:numFmt w:val="bullet"/>
      <w:lvlText w:val="•"/>
      <w:lvlJc w:val="left"/>
      <w:pPr>
        <w:ind w:left="6796" w:hanging="181"/>
      </w:pPr>
      <w:rPr>
        <w:rFonts w:hint="default"/>
      </w:rPr>
    </w:lvl>
    <w:lvl w:ilvl="7" w:tplc="92CE5B88">
      <w:numFmt w:val="bullet"/>
      <w:lvlText w:val="•"/>
      <w:lvlJc w:val="left"/>
      <w:pPr>
        <w:ind w:left="7852" w:hanging="181"/>
      </w:pPr>
      <w:rPr>
        <w:rFonts w:hint="default"/>
      </w:rPr>
    </w:lvl>
    <w:lvl w:ilvl="8" w:tplc="E55CB718">
      <w:numFmt w:val="bullet"/>
      <w:lvlText w:val="•"/>
      <w:lvlJc w:val="left"/>
      <w:pPr>
        <w:ind w:left="8908" w:hanging="181"/>
      </w:pPr>
      <w:rPr>
        <w:rFonts w:hint="default"/>
      </w:rPr>
    </w:lvl>
  </w:abstractNum>
  <w:abstractNum w:abstractNumId="5" w15:restartNumberingAfterBreak="0">
    <w:nsid w:val="5C8D61C9"/>
    <w:multiLevelType w:val="hybridMultilevel"/>
    <w:tmpl w:val="D54A0642"/>
    <w:lvl w:ilvl="0" w:tplc="5CE649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396A86"/>
    <w:multiLevelType w:val="hybridMultilevel"/>
    <w:tmpl w:val="AD344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B03788"/>
    <w:multiLevelType w:val="hybridMultilevel"/>
    <w:tmpl w:val="7E16770A"/>
    <w:lvl w:ilvl="0" w:tplc="04090001">
      <w:start w:val="40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95204C"/>
    <w:multiLevelType w:val="hybridMultilevel"/>
    <w:tmpl w:val="83362E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13FCF"/>
    <w:multiLevelType w:val="hybridMultilevel"/>
    <w:tmpl w:val="3C9478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DED6018"/>
    <w:multiLevelType w:val="hybridMultilevel"/>
    <w:tmpl w:val="8FB23E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2B0642"/>
    <w:multiLevelType w:val="hybridMultilevel"/>
    <w:tmpl w:val="8C6A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525207">
    <w:abstractNumId w:val="7"/>
  </w:num>
  <w:num w:numId="2" w16cid:durableId="1275021123">
    <w:abstractNumId w:val="3"/>
  </w:num>
  <w:num w:numId="3" w16cid:durableId="610674872">
    <w:abstractNumId w:val="11"/>
  </w:num>
  <w:num w:numId="4" w16cid:durableId="1241408263">
    <w:abstractNumId w:val="5"/>
  </w:num>
  <w:num w:numId="5" w16cid:durableId="1051077776">
    <w:abstractNumId w:val="8"/>
  </w:num>
  <w:num w:numId="6" w16cid:durableId="1146631153">
    <w:abstractNumId w:val="10"/>
  </w:num>
  <w:num w:numId="7" w16cid:durableId="1544368222">
    <w:abstractNumId w:val="1"/>
  </w:num>
  <w:num w:numId="8" w16cid:durableId="1028458019">
    <w:abstractNumId w:val="2"/>
  </w:num>
  <w:num w:numId="9" w16cid:durableId="791754593">
    <w:abstractNumId w:val="9"/>
  </w:num>
  <w:num w:numId="10" w16cid:durableId="1434745302">
    <w:abstractNumId w:val="4"/>
  </w:num>
  <w:num w:numId="11" w16cid:durableId="1322351950">
    <w:abstractNumId w:val="0"/>
  </w:num>
  <w:num w:numId="12" w16cid:durableId="16297799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126"/>
    <w:rsid w:val="000068A6"/>
    <w:rsid w:val="00012ECC"/>
    <w:rsid w:val="00037CB1"/>
    <w:rsid w:val="00040206"/>
    <w:rsid w:val="000422B2"/>
    <w:rsid w:val="000571B9"/>
    <w:rsid w:val="00062C56"/>
    <w:rsid w:val="00066363"/>
    <w:rsid w:val="00067023"/>
    <w:rsid w:val="000948D6"/>
    <w:rsid w:val="000A1DF0"/>
    <w:rsid w:val="000B3F6A"/>
    <w:rsid w:val="000C09FC"/>
    <w:rsid w:val="000C1144"/>
    <w:rsid w:val="000F72D5"/>
    <w:rsid w:val="0010290C"/>
    <w:rsid w:val="001521BA"/>
    <w:rsid w:val="001525D6"/>
    <w:rsid w:val="001608F9"/>
    <w:rsid w:val="00160EA1"/>
    <w:rsid w:val="001737A4"/>
    <w:rsid w:val="00180022"/>
    <w:rsid w:val="0018070A"/>
    <w:rsid w:val="00187967"/>
    <w:rsid w:val="00190087"/>
    <w:rsid w:val="00190FD8"/>
    <w:rsid w:val="001A1146"/>
    <w:rsid w:val="001B603B"/>
    <w:rsid w:val="001C10F4"/>
    <w:rsid w:val="001C1B70"/>
    <w:rsid w:val="001C4804"/>
    <w:rsid w:val="00201F2D"/>
    <w:rsid w:val="00202B09"/>
    <w:rsid w:val="0020483A"/>
    <w:rsid w:val="00223D6F"/>
    <w:rsid w:val="00237FF4"/>
    <w:rsid w:val="00247D13"/>
    <w:rsid w:val="002613E9"/>
    <w:rsid w:val="00262F23"/>
    <w:rsid w:val="00264AE8"/>
    <w:rsid w:val="002673E6"/>
    <w:rsid w:val="00273646"/>
    <w:rsid w:val="00274A7F"/>
    <w:rsid w:val="00275683"/>
    <w:rsid w:val="0028715A"/>
    <w:rsid w:val="00293A3A"/>
    <w:rsid w:val="002C068B"/>
    <w:rsid w:val="002C1FED"/>
    <w:rsid w:val="002D6946"/>
    <w:rsid w:val="002E2A09"/>
    <w:rsid w:val="002F0FE0"/>
    <w:rsid w:val="002F1AAB"/>
    <w:rsid w:val="002F38AD"/>
    <w:rsid w:val="003054A1"/>
    <w:rsid w:val="00305610"/>
    <w:rsid w:val="00326292"/>
    <w:rsid w:val="003445D3"/>
    <w:rsid w:val="00361FE4"/>
    <w:rsid w:val="00362F51"/>
    <w:rsid w:val="003747D5"/>
    <w:rsid w:val="0038162E"/>
    <w:rsid w:val="0039399F"/>
    <w:rsid w:val="003A2B78"/>
    <w:rsid w:val="003C3126"/>
    <w:rsid w:val="003C495E"/>
    <w:rsid w:val="003C4C85"/>
    <w:rsid w:val="003C7210"/>
    <w:rsid w:val="003D1034"/>
    <w:rsid w:val="003E412E"/>
    <w:rsid w:val="003F1D8E"/>
    <w:rsid w:val="003F7847"/>
    <w:rsid w:val="003F78EA"/>
    <w:rsid w:val="004009CB"/>
    <w:rsid w:val="004041AF"/>
    <w:rsid w:val="0041324D"/>
    <w:rsid w:val="00422A74"/>
    <w:rsid w:val="00425528"/>
    <w:rsid w:val="00435646"/>
    <w:rsid w:val="00435A4A"/>
    <w:rsid w:val="004401AB"/>
    <w:rsid w:val="00451E0E"/>
    <w:rsid w:val="00451FF8"/>
    <w:rsid w:val="00465E8B"/>
    <w:rsid w:val="00472A9F"/>
    <w:rsid w:val="00490342"/>
    <w:rsid w:val="00495B0C"/>
    <w:rsid w:val="004B01C1"/>
    <w:rsid w:val="004B3001"/>
    <w:rsid w:val="004B70FC"/>
    <w:rsid w:val="004D5236"/>
    <w:rsid w:val="004F4C54"/>
    <w:rsid w:val="00505750"/>
    <w:rsid w:val="00506882"/>
    <w:rsid w:val="005116C6"/>
    <w:rsid w:val="00513755"/>
    <w:rsid w:val="0052765B"/>
    <w:rsid w:val="00532DAB"/>
    <w:rsid w:val="0054214B"/>
    <w:rsid w:val="00543843"/>
    <w:rsid w:val="00545D64"/>
    <w:rsid w:val="00573A4F"/>
    <w:rsid w:val="005B1B4F"/>
    <w:rsid w:val="005B2756"/>
    <w:rsid w:val="005C314D"/>
    <w:rsid w:val="005D2864"/>
    <w:rsid w:val="005F0566"/>
    <w:rsid w:val="006009F1"/>
    <w:rsid w:val="00616FE5"/>
    <w:rsid w:val="00620BE3"/>
    <w:rsid w:val="006326E1"/>
    <w:rsid w:val="006455E0"/>
    <w:rsid w:val="00651196"/>
    <w:rsid w:val="00652847"/>
    <w:rsid w:val="00657869"/>
    <w:rsid w:val="00667B10"/>
    <w:rsid w:val="00670A4F"/>
    <w:rsid w:val="006755FF"/>
    <w:rsid w:val="006904FB"/>
    <w:rsid w:val="006A7F46"/>
    <w:rsid w:val="006B5732"/>
    <w:rsid w:val="006B771B"/>
    <w:rsid w:val="006D022A"/>
    <w:rsid w:val="006E4900"/>
    <w:rsid w:val="006F3208"/>
    <w:rsid w:val="00725434"/>
    <w:rsid w:val="007338CB"/>
    <w:rsid w:val="00755CDB"/>
    <w:rsid w:val="00761DE6"/>
    <w:rsid w:val="00775C47"/>
    <w:rsid w:val="00776110"/>
    <w:rsid w:val="007952A5"/>
    <w:rsid w:val="007A20DA"/>
    <w:rsid w:val="007B46BC"/>
    <w:rsid w:val="007C0A34"/>
    <w:rsid w:val="007C61D6"/>
    <w:rsid w:val="007C64A4"/>
    <w:rsid w:val="007D071F"/>
    <w:rsid w:val="007E112E"/>
    <w:rsid w:val="007F0358"/>
    <w:rsid w:val="007F7259"/>
    <w:rsid w:val="00800D2D"/>
    <w:rsid w:val="00812A96"/>
    <w:rsid w:val="008225C1"/>
    <w:rsid w:val="00827358"/>
    <w:rsid w:val="00832585"/>
    <w:rsid w:val="008341AA"/>
    <w:rsid w:val="008371F8"/>
    <w:rsid w:val="008426A1"/>
    <w:rsid w:val="00857DDD"/>
    <w:rsid w:val="0086647B"/>
    <w:rsid w:val="008665A6"/>
    <w:rsid w:val="00870C8D"/>
    <w:rsid w:val="008720A7"/>
    <w:rsid w:val="0087361B"/>
    <w:rsid w:val="00875846"/>
    <w:rsid w:val="008A1ACB"/>
    <w:rsid w:val="008B3FB5"/>
    <w:rsid w:val="008B4706"/>
    <w:rsid w:val="008C0C27"/>
    <w:rsid w:val="008E23C7"/>
    <w:rsid w:val="00911157"/>
    <w:rsid w:val="00932C65"/>
    <w:rsid w:val="00934D90"/>
    <w:rsid w:val="009357DF"/>
    <w:rsid w:val="00945E96"/>
    <w:rsid w:val="009500A1"/>
    <w:rsid w:val="00956BE1"/>
    <w:rsid w:val="00962815"/>
    <w:rsid w:val="00965E86"/>
    <w:rsid w:val="00966EF4"/>
    <w:rsid w:val="00983E68"/>
    <w:rsid w:val="009B2424"/>
    <w:rsid w:val="009B388A"/>
    <w:rsid w:val="009C530E"/>
    <w:rsid w:val="009C5E49"/>
    <w:rsid w:val="009D5C55"/>
    <w:rsid w:val="009F0044"/>
    <w:rsid w:val="009F3D9D"/>
    <w:rsid w:val="00A00A34"/>
    <w:rsid w:val="00A120A8"/>
    <w:rsid w:val="00A12B1F"/>
    <w:rsid w:val="00A161FC"/>
    <w:rsid w:val="00A432C8"/>
    <w:rsid w:val="00A44982"/>
    <w:rsid w:val="00A55242"/>
    <w:rsid w:val="00A561F2"/>
    <w:rsid w:val="00A61633"/>
    <w:rsid w:val="00A675D4"/>
    <w:rsid w:val="00A74DE7"/>
    <w:rsid w:val="00A776BB"/>
    <w:rsid w:val="00A81BD4"/>
    <w:rsid w:val="00A81F8C"/>
    <w:rsid w:val="00A843E6"/>
    <w:rsid w:val="00A86C61"/>
    <w:rsid w:val="00AC0292"/>
    <w:rsid w:val="00AC0E54"/>
    <w:rsid w:val="00AC3135"/>
    <w:rsid w:val="00AC5813"/>
    <w:rsid w:val="00AC5FEA"/>
    <w:rsid w:val="00AD2A47"/>
    <w:rsid w:val="00AD6F38"/>
    <w:rsid w:val="00AE1F02"/>
    <w:rsid w:val="00AE4F19"/>
    <w:rsid w:val="00B23B61"/>
    <w:rsid w:val="00B518CC"/>
    <w:rsid w:val="00B65BD8"/>
    <w:rsid w:val="00B76DD4"/>
    <w:rsid w:val="00B97283"/>
    <w:rsid w:val="00BA3F22"/>
    <w:rsid w:val="00BC521E"/>
    <w:rsid w:val="00BC7E7A"/>
    <w:rsid w:val="00BD6B37"/>
    <w:rsid w:val="00C45F6A"/>
    <w:rsid w:val="00C50555"/>
    <w:rsid w:val="00C51C8A"/>
    <w:rsid w:val="00C733F9"/>
    <w:rsid w:val="00C9048E"/>
    <w:rsid w:val="00C912CB"/>
    <w:rsid w:val="00C914E2"/>
    <w:rsid w:val="00CA002A"/>
    <w:rsid w:val="00CC0196"/>
    <w:rsid w:val="00CC73B8"/>
    <w:rsid w:val="00CD65C7"/>
    <w:rsid w:val="00CE002C"/>
    <w:rsid w:val="00CE72AF"/>
    <w:rsid w:val="00CF2725"/>
    <w:rsid w:val="00CF3725"/>
    <w:rsid w:val="00CF71FB"/>
    <w:rsid w:val="00D025B5"/>
    <w:rsid w:val="00D1171C"/>
    <w:rsid w:val="00D13872"/>
    <w:rsid w:val="00D17A2C"/>
    <w:rsid w:val="00D226CF"/>
    <w:rsid w:val="00D352CE"/>
    <w:rsid w:val="00D42DC3"/>
    <w:rsid w:val="00D43A8A"/>
    <w:rsid w:val="00D47438"/>
    <w:rsid w:val="00D715F3"/>
    <w:rsid w:val="00D764CB"/>
    <w:rsid w:val="00D77FA7"/>
    <w:rsid w:val="00D80326"/>
    <w:rsid w:val="00D83464"/>
    <w:rsid w:val="00DB7EF2"/>
    <w:rsid w:val="00DC6BEF"/>
    <w:rsid w:val="00DC6D7B"/>
    <w:rsid w:val="00DF5A63"/>
    <w:rsid w:val="00DF7D2E"/>
    <w:rsid w:val="00E00F34"/>
    <w:rsid w:val="00E0160D"/>
    <w:rsid w:val="00E12433"/>
    <w:rsid w:val="00E12BAF"/>
    <w:rsid w:val="00E23F28"/>
    <w:rsid w:val="00E2634F"/>
    <w:rsid w:val="00E30B2A"/>
    <w:rsid w:val="00E3197A"/>
    <w:rsid w:val="00E43F03"/>
    <w:rsid w:val="00E51C6E"/>
    <w:rsid w:val="00E53F02"/>
    <w:rsid w:val="00E62656"/>
    <w:rsid w:val="00E63C09"/>
    <w:rsid w:val="00E82D4B"/>
    <w:rsid w:val="00E86F83"/>
    <w:rsid w:val="00EA77D4"/>
    <w:rsid w:val="00EC2B2C"/>
    <w:rsid w:val="00EC4417"/>
    <w:rsid w:val="00ED2786"/>
    <w:rsid w:val="00EE7B31"/>
    <w:rsid w:val="00F03BCF"/>
    <w:rsid w:val="00F03E77"/>
    <w:rsid w:val="00F06B8F"/>
    <w:rsid w:val="00F1233C"/>
    <w:rsid w:val="00F202CA"/>
    <w:rsid w:val="00F22258"/>
    <w:rsid w:val="00F341E6"/>
    <w:rsid w:val="00F40ED3"/>
    <w:rsid w:val="00F548CE"/>
    <w:rsid w:val="00F57168"/>
    <w:rsid w:val="00F75083"/>
    <w:rsid w:val="00F7561E"/>
    <w:rsid w:val="00F82358"/>
    <w:rsid w:val="00F8741D"/>
    <w:rsid w:val="00F909C1"/>
    <w:rsid w:val="00F96E8B"/>
    <w:rsid w:val="00FA1761"/>
    <w:rsid w:val="00FB1A81"/>
    <w:rsid w:val="00FB38D4"/>
    <w:rsid w:val="00FC7782"/>
    <w:rsid w:val="00FD5D2F"/>
    <w:rsid w:val="00FE1CA8"/>
    <w:rsid w:val="00FF5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C574"/>
  <w15:docId w15:val="{69F1FE1A-DA3D-F643-96CB-EFDF3C22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434"/>
    <w:rPr>
      <w:sz w:val="24"/>
    </w:rPr>
  </w:style>
  <w:style w:type="paragraph" w:styleId="Heading1">
    <w:name w:val="heading 1"/>
    <w:basedOn w:val="Normal"/>
    <w:next w:val="Normal"/>
    <w:qFormat/>
    <w:rsid w:val="00725434"/>
    <w:pPr>
      <w:keepNext/>
      <w:outlineLvl w:val="0"/>
    </w:pPr>
  </w:style>
  <w:style w:type="paragraph" w:styleId="Heading2">
    <w:name w:val="heading 2"/>
    <w:basedOn w:val="Normal"/>
    <w:next w:val="Normal"/>
    <w:qFormat/>
    <w:rsid w:val="00725434"/>
    <w:pPr>
      <w:keepNext/>
      <w:outlineLvl w:val="1"/>
    </w:pPr>
    <w:rPr>
      <w:i/>
      <w:iCs/>
      <w:sz w:val="16"/>
    </w:rPr>
  </w:style>
  <w:style w:type="paragraph" w:styleId="Heading3">
    <w:name w:val="heading 3"/>
    <w:basedOn w:val="Normal"/>
    <w:next w:val="Normal"/>
    <w:qFormat/>
    <w:rsid w:val="00725434"/>
    <w:pPr>
      <w:keepNext/>
      <w:tabs>
        <w:tab w:val="left" w:pos="2880"/>
      </w:tabs>
      <w:jc w:val="both"/>
      <w:outlineLvl w:val="2"/>
    </w:pPr>
    <w:rPr>
      <w:b/>
      <w:bCs/>
      <w:sz w:val="22"/>
      <w:u w:val="single"/>
    </w:rPr>
  </w:style>
  <w:style w:type="paragraph" w:styleId="Heading4">
    <w:name w:val="heading 4"/>
    <w:basedOn w:val="Normal"/>
    <w:next w:val="Normal"/>
    <w:qFormat/>
    <w:rsid w:val="00725434"/>
    <w:pPr>
      <w:keepNext/>
      <w:ind w:right="-672"/>
      <w:jc w:val="both"/>
      <w:outlineLvl w:val="3"/>
    </w:pPr>
    <w:rPr>
      <w:rFonts w:ascii="Century Schoolbook" w:hAnsi="Century Schoolbook"/>
      <w:b/>
      <w:bCs/>
      <w:sz w:val="18"/>
    </w:rPr>
  </w:style>
  <w:style w:type="paragraph" w:styleId="Heading5">
    <w:name w:val="heading 5"/>
    <w:basedOn w:val="Normal"/>
    <w:next w:val="Normal"/>
    <w:qFormat/>
    <w:rsid w:val="00725434"/>
    <w:pPr>
      <w:keepNext/>
      <w:ind w:left="5040" w:right="-672" w:firstLine="720"/>
      <w:jc w:val="both"/>
      <w:outlineLvl w:val="4"/>
    </w:pPr>
    <w:rPr>
      <w:rFonts w:ascii="Century Schoolbook" w:hAnsi="Century Schoolbook"/>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25434"/>
    <w:rPr>
      <w:color w:val="0000FF"/>
      <w:u w:val="single"/>
    </w:rPr>
  </w:style>
  <w:style w:type="paragraph" w:styleId="BodyText">
    <w:name w:val="Body Text"/>
    <w:basedOn w:val="Normal"/>
    <w:rsid w:val="00725434"/>
    <w:pPr>
      <w:jc w:val="both"/>
    </w:pPr>
    <w:rPr>
      <w:sz w:val="22"/>
    </w:rPr>
  </w:style>
  <w:style w:type="paragraph" w:styleId="EnvelopeAddress">
    <w:name w:val="envelope address"/>
    <w:basedOn w:val="Normal"/>
    <w:rsid w:val="00725434"/>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725434"/>
    <w:rPr>
      <w:rFonts w:ascii="Arial" w:hAnsi="Arial" w:cs="Arial"/>
      <w:sz w:val="20"/>
    </w:rPr>
  </w:style>
  <w:style w:type="character" w:styleId="FollowedHyperlink">
    <w:name w:val="FollowedHyperlink"/>
    <w:rsid w:val="00725434"/>
    <w:rPr>
      <w:color w:val="800080"/>
      <w:u w:val="single"/>
    </w:rPr>
  </w:style>
  <w:style w:type="paragraph" w:styleId="BodyText2">
    <w:name w:val="Body Text 2"/>
    <w:basedOn w:val="Normal"/>
    <w:rsid w:val="00725434"/>
    <w:pPr>
      <w:jc w:val="both"/>
    </w:pPr>
    <w:rPr>
      <w:rFonts w:ascii="Century Schoolbook" w:hAnsi="Century Schoolbook"/>
    </w:rPr>
  </w:style>
  <w:style w:type="paragraph" w:styleId="BodyText3">
    <w:name w:val="Body Text 3"/>
    <w:basedOn w:val="Normal"/>
    <w:rsid w:val="00725434"/>
    <w:pPr>
      <w:ind w:right="-24"/>
    </w:pPr>
    <w:rPr>
      <w:rFonts w:ascii="Batang" w:eastAsia="Batang" w:hAnsi="Batang"/>
      <w:sz w:val="18"/>
    </w:rPr>
  </w:style>
  <w:style w:type="paragraph" w:styleId="BlockText">
    <w:name w:val="Block Text"/>
    <w:basedOn w:val="Normal"/>
    <w:rsid w:val="00725434"/>
    <w:pPr>
      <w:tabs>
        <w:tab w:val="left" w:pos="1620"/>
        <w:tab w:val="left" w:pos="4320"/>
      </w:tabs>
      <w:ind w:left="1080" w:right="-252"/>
      <w:jc w:val="both"/>
    </w:pPr>
    <w:rPr>
      <w:sz w:val="22"/>
    </w:rPr>
  </w:style>
  <w:style w:type="paragraph" w:styleId="BalloonText">
    <w:name w:val="Balloon Text"/>
    <w:basedOn w:val="Normal"/>
    <w:semiHidden/>
    <w:rsid w:val="00725434"/>
    <w:rPr>
      <w:rFonts w:ascii="Tahoma" w:hAnsi="Tahoma" w:cs="Tahoma"/>
      <w:sz w:val="16"/>
      <w:szCs w:val="16"/>
    </w:rPr>
  </w:style>
  <w:style w:type="paragraph" w:customStyle="1" w:styleId="DocumentLabel">
    <w:name w:val="Document Label"/>
    <w:next w:val="Normal"/>
    <w:rsid w:val="00201F2D"/>
    <w:pPr>
      <w:spacing w:before="140" w:after="540" w:line="600" w:lineRule="atLeast"/>
      <w:ind w:left="840"/>
    </w:pPr>
    <w:rPr>
      <w:spacing w:val="-38"/>
      <w:sz w:val="60"/>
    </w:rPr>
  </w:style>
  <w:style w:type="paragraph" w:styleId="MessageHeader">
    <w:name w:val="Message Header"/>
    <w:basedOn w:val="BodyText"/>
    <w:rsid w:val="00201F2D"/>
    <w:pPr>
      <w:keepLines/>
      <w:spacing w:line="415" w:lineRule="atLeast"/>
      <w:ind w:left="1560" w:hanging="720"/>
      <w:jc w:val="left"/>
    </w:pPr>
    <w:rPr>
      <w:sz w:val="20"/>
    </w:rPr>
  </w:style>
  <w:style w:type="paragraph" w:customStyle="1" w:styleId="MessageHeaderFirst">
    <w:name w:val="Message Header First"/>
    <w:basedOn w:val="MessageHeader"/>
    <w:next w:val="MessageHeader"/>
    <w:rsid w:val="00201F2D"/>
  </w:style>
  <w:style w:type="character" w:customStyle="1" w:styleId="MessageHeaderLabel">
    <w:name w:val="Message Header Label"/>
    <w:rsid w:val="00201F2D"/>
    <w:rPr>
      <w:rFonts w:ascii="Arial" w:hAnsi="Arial"/>
      <w:b/>
      <w:spacing w:val="-4"/>
      <w:sz w:val="18"/>
      <w:vertAlign w:val="baseline"/>
    </w:rPr>
  </w:style>
  <w:style w:type="paragraph" w:customStyle="1" w:styleId="MessageHeaderLast">
    <w:name w:val="Message Header Last"/>
    <w:basedOn w:val="MessageHeader"/>
    <w:next w:val="BodyText"/>
    <w:rsid w:val="00201F2D"/>
    <w:pPr>
      <w:pBdr>
        <w:bottom w:val="single" w:sz="6" w:space="22" w:color="auto"/>
      </w:pBdr>
      <w:spacing w:after="400"/>
    </w:pPr>
  </w:style>
  <w:style w:type="table" w:styleId="TableGrid">
    <w:name w:val="Table Grid"/>
    <w:basedOn w:val="TableNormal"/>
    <w:rsid w:val="004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68B"/>
    <w:pPr>
      <w:tabs>
        <w:tab w:val="center" w:pos="4680"/>
        <w:tab w:val="right" w:pos="9360"/>
      </w:tabs>
    </w:pPr>
  </w:style>
  <w:style w:type="character" w:customStyle="1" w:styleId="HeaderChar">
    <w:name w:val="Header Char"/>
    <w:link w:val="Header"/>
    <w:uiPriority w:val="99"/>
    <w:rsid w:val="002C068B"/>
    <w:rPr>
      <w:sz w:val="24"/>
    </w:rPr>
  </w:style>
  <w:style w:type="paragraph" w:styleId="Footer">
    <w:name w:val="footer"/>
    <w:basedOn w:val="Normal"/>
    <w:link w:val="FooterChar"/>
    <w:unhideWhenUsed/>
    <w:rsid w:val="002C068B"/>
    <w:pPr>
      <w:tabs>
        <w:tab w:val="center" w:pos="4680"/>
        <w:tab w:val="right" w:pos="9360"/>
      </w:tabs>
    </w:pPr>
  </w:style>
  <w:style w:type="character" w:customStyle="1" w:styleId="FooterChar">
    <w:name w:val="Footer Char"/>
    <w:link w:val="Footer"/>
    <w:rsid w:val="002C068B"/>
    <w:rPr>
      <w:sz w:val="24"/>
    </w:rPr>
  </w:style>
  <w:style w:type="paragraph" w:styleId="ListParagraph">
    <w:name w:val="List Paragraph"/>
    <w:basedOn w:val="Normal"/>
    <w:uiPriority w:val="34"/>
    <w:qFormat/>
    <w:rsid w:val="008B4706"/>
    <w:pPr>
      <w:spacing w:after="160" w:line="259" w:lineRule="auto"/>
      <w:ind w:left="720"/>
      <w:contextualSpacing/>
    </w:pPr>
    <w:rPr>
      <w:rFonts w:ascii="Calibri" w:eastAsia="Calibri" w:hAnsi="Calibri"/>
      <w:sz w:val="22"/>
      <w:szCs w:val="22"/>
    </w:rPr>
  </w:style>
  <w:style w:type="paragraph" w:styleId="NoSpacing">
    <w:name w:val="No Spacing"/>
    <w:uiPriority w:val="1"/>
    <w:qFormat/>
    <w:rsid w:val="00275683"/>
    <w:rPr>
      <w:rFonts w:ascii="Calibri" w:eastAsia="Calibri" w:hAnsi="Calibri"/>
      <w:sz w:val="22"/>
      <w:szCs w:val="22"/>
    </w:rPr>
  </w:style>
  <w:style w:type="paragraph" w:styleId="NormalWeb">
    <w:name w:val="Normal (Web)"/>
    <w:basedOn w:val="Normal"/>
    <w:uiPriority w:val="99"/>
    <w:semiHidden/>
    <w:unhideWhenUsed/>
    <w:rsid w:val="00190FD8"/>
    <w:pPr>
      <w:spacing w:before="100" w:beforeAutospacing="1" w:after="100" w:afterAutospacing="1"/>
    </w:pPr>
    <w:rPr>
      <w:rFonts w:eastAsia="Calibri"/>
      <w:szCs w:val="24"/>
    </w:rPr>
  </w:style>
  <w:style w:type="character" w:styleId="UnresolvedMention">
    <w:name w:val="Unresolved Mention"/>
    <w:uiPriority w:val="99"/>
    <w:semiHidden/>
    <w:unhideWhenUsed/>
    <w:rsid w:val="00EE7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417386">
      <w:bodyDiv w:val="1"/>
      <w:marLeft w:val="0"/>
      <w:marRight w:val="0"/>
      <w:marTop w:val="0"/>
      <w:marBottom w:val="0"/>
      <w:divBdr>
        <w:top w:val="none" w:sz="0" w:space="0" w:color="auto"/>
        <w:left w:val="none" w:sz="0" w:space="0" w:color="auto"/>
        <w:bottom w:val="none" w:sz="0" w:space="0" w:color="auto"/>
        <w:right w:val="none" w:sz="0" w:space="0" w:color="auto"/>
      </w:divBdr>
    </w:div>
    <w:div w:id="571355291">
      <w:bodyDiv w:val="1"/>
      <w:marLeft w:val="0"/>
      <w:marRight w:val="0"/>
      <w:marTop w:val="0"/>
      <w:marBottom w:val="0"/>
      <w:divBdr>
        <w:top w:val="none" w:sz="0" w:space="0" w:color="auto"/>
        <w:left w:val="none" w:sz="0" w:space="0" w:color="auto"/>
        <w:bottom w:val="none" w:sz="0" w:space="0" w:color="auto"/>
        <w:right w:val="none" w:sz="0" w:space="0" w:color="auto"/>
      </w:divBdr>
    </w:div>
    <w:div w:id="612244526">
      <w:bodyDiv w:val="1"/>
      <w:marLeft w:val="0"/>
      <w:marRight w:val="0"/>
      <w:marTop w:val="0"/>
      <w:marBottom w:val="0"/>
      <w:divBdr>
        <w:top w:val="none" w:sz="0" w:space="0" w:color="auto"/>
        <w:left w:val="none" w:sz="0" w:space="0" w:color="auto"/>
        <w:bottom w:val="none" w:sz="0" w:space="0" w:color="auto"/>
        <w:right w:val="none" w:sz="0" w:space="0" w:color="auto"/>
      </w:divBdr>
      <w:divsChild>
        <w:div w:id="619073012">
          <w:marLeft w:val="122"/>
          <w:marRight w:val="122"/>
          <w:marTop w:val="122"/>
          <w:marBottom w:val="122"/>
          <w:divBdr>
            <w:top w:val="none" w:sz="0" w:space="0" w:color="auto"/>
            <w:left w:val="none" w:sz="0" w:space="0" w:color="auto"/>
            <w:bottom w:val="none" w:sz="0" w:space="0" w:color="auto"/>
            <w:right w:val="none" w:sz="0" w:space="0" w:color="auto"/>
          </w:divBdr>
        </w:div>
      </w:divsChild>
    </w:div>
    <w:div w:id="742948139">
      <w:bodyDiv w:val="1"/>
      <w:marLeft w:val="0"/>
      <w:marRight w:val="0"/>
      <w:marTop w:val="0"/>
      <w:marBottom w:val="0"/>
      <w:divBdr>
        <w:top w:val="none" w:sz="0" w:space="0" w:color="auto"/>
        <w:left w:val="none" w:sz="0" w:space="0" w:color="auto"/>
        <w:bottom w:val="none" w:sz="0" w:space="0" w:color="auto"/>
        <w:right w:val="none" w:sz="0" w:space="0" w:color="auto"/>
      </w:divBdr>
    </w:div>
    <w:div w:id="762144002">
      <w:bodyDiv w:val="1"/>
      <w:marLeft w:val="0"/>
      <w:marRight w:val="0"/>
      <w:marTop w:val="0"/>
      <w:marBottom w:val="0"/>
      <w:divBdr>
        <w:top w:val="none" w:sz="0" w:space="0" w:color="auto"/>
        <w:left w:val="none" w:sz="0" w:space="0" w:color="auto"/>
        <w:bottom w:val="none" w:sz="0" w:space="0" w:color="auto"/>
        <w:right w:val="none" w:sz="0" w:space="0" w:color="auto"/>
      </w:divBdr>
    </w:div>
    <w:div w:id="788279183">
      <w:bodyDiv w:val="1"/>
      <w:marLeft w:val="0"/>
      <w:marRight w:val="0"/>
      <w:marTop w:val="0"/>
      <w:marBottom w:val="0"/>
      <w:divBdr>
        <w:top w:val="none" w:sz="0" w:space="0" w:color="auto"/>
        <w:left w:val="none" w:sz="0" w:space="0" w:color="auto"/>
        <w:bottom w:val="none" w:sz="0" w:space="0" w:color="auto"/>
        <w:right w:val="none" w:sz="0" w:space="0" w:color="auto"/>
      </w:divBdr>
    </w:div>
    <w:div w:id="198870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SOUTHSIDE COMPREHENSIVE HIGH SCHOOL</vt:lpstr>
    </vt:vector>
  </TitlesOfParts>
  <Company>Atlanta Public Schools</Company>
  <LinksUpToDate>false</LinksUpToDate>
  <CharactersWithSpaces>2843</CharactersWithSpaces>
  <SharedDoc>false</SharedDoc>
  <HLinks>
    <vt:vector size="6" baseType="variant">
      <vt:variant>
        <vt:i4>5505075</vt:i4>
      </vt:variant>
      <vt:variant>
        <vt:i4>0</vt:i4>
      </vt:variant>
      <vt:variant>
        <vt:i4>0</vt:i4>
      </vt:variant>
      <vt:variant>
        <vt:i4>5</vt:i4>
      </vt:variant>
      <vt:variant>
        <vt:lpwstr>mailto:adib.shakir@atlanta.k12.ga.us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SOUTHSIDE COMPREHENSIVE HIGH SCHOOL</dc:title>
  <dc:subject/>
  <dc:creator>Adib Shakir</dc:creator>
  <cp:keywords/>
  <cp:lastModifiedBy>Walker, Lorrae</cp:lastModifiedBy>
  <cp:revision>2</cp:revision>
  <cp:lastPrinted>2025-06-09T15:28:00Z</cp:lastPrinted>
  <dcterms:created xsi:type="dcterms:W3CDTF">2025-07-23T14:26:00Z</dcterms:created>
  <dcterms:modified xsi:type="dcterms:W3CDTF">2025-07-23T14:26:00Z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5ed39ec2-3f25-4618-86fa-9ae541354891</vt:lpwstr>
  </property>
</Properties>
</file>